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E642" w14:textId="20EDF56F" w:rsidR="007F430E" w:rsidRPr="008C4236" w:rsidRDefault="007F430E" w:rsidP="008D4877">
      <w:pPr>
        <w:autoSpaceDE w:val="0"/>
        <w:autoSpaceDN w:val="0"/>
        <w:adjustRightInd w:val="0"/>
        <w:spacing w:after="0" w:line="240" w:lineRule="auto"/>
        <w:jc w:val="center"/>
        <w:rPr>
          <w:rFonts w:asciiTheme="minorHAnsi" w:hAnsiTheme="minorHAnsi" w:cstheme="minorHAnsi"/>
          <w:b/>
          <w:bCs/>
          <w:sz w:val="24"/>
          <w:szCs w:val="24"/>
        </w:rPr>
      </w:pPr>
      <w:r w:rsidRPr="008C4236">
        <w:rPr>
          <w:rFonts w:asciiTheme="minorHAnsi" w:hAnsiTheme="minorHAnsi" w:cstheme="minorHAnsi"/>
          <w:b/>
          <w:bCs/>
          <w:sz w:val="24"/>
          <w:szCs w:val="24"/>
        </w:rPr>
        <w:t>ETWALL PRIMARY SCHOOL</w:t>
      </w:r>
    </w:p>
    <w:p w14:paraId="65E8490B" w14:textId="77777777" w:rsidR="007F430E" w:rsidRPr="008C4236" w:rsidRDefault="007F430E" w:rsidP="007F430E">
      <w:pPr>
        <w:autoSpaceDE w:val="0"/>
        <w:autoSpaceDN w:val="0"/>
        <w:adjustRightInd w:val="0"/>
        <w:spacing w:after="0" w:line="240" w:lineRule="auto"/>
        <w:jc w:val="center"/>
        <w:rPr>
          <w:rFonts w:asciiTheme="minorHAnsi" w:hAnsiTheme="minorHAnsi" w:cstheme="minorHAnsi"/>
          <w:b/>
          <w:bCs/>
          <w:sz w:val="24"/>
          <w:szCs w:val="24"/>
        </w:rPr>
      </w:pPr>
    </w:p>
    <w:p w14:paraId="1B470763" w14:textId="57F1458B" w:rsidR="007F430E" w:rsidRPr="008C4236" w:rsidRDefault="007F430E" w:rsidP="007F430E">
      <w:pPr>
        <w:autoSpaceDE w:val="0"/>
        <w:autoSpaceDN w:val="0"/>
        <w:adjustRightInd w:val="0"/>
        <w:spacing w:after="0" w:line="240" w:lineRule="auto"/>
        <w:jc w:val="center"/>
        <w:rPr>
          <w:rFonts w:asciiTheme="minorHAnsi" w:hAnsiTheme="minorHAnsi" w:cstheme="minorHAnsi"/>
          <w:b/>
          <w:bCs/>
          <w:sz w:val="24"/>
          <w:szCs w:val="24"/>
        </w:rPr>
      </w:pPr>
      <w:r w:rsidRPr="008C4236">
        <w:rPr>
          <w:rFonts w:asciiTheme="minorHAnsi" w:hAnsiTheme="minorHAnsi" w:cstheme="minorHAnsi"/>
          <w:b/>
          <w:bCs/>
          <w:sz w:val="24"/>
          <w:szCs w:val="24"/>
        </w:rPr>
        <w:t>MIDDAY SUPERVISOR: JOB DESCRIPTION</w:t>
      </w:r>
    </w:p>
    <w:p w14:paraId="0EF31305" w14:textId="77777777" w:rsidR="002F6F76" w:rsidRPr="008C4236" w:rsidRDefault="002F6F76" w:rsidP="007F430E">
      <w:pPr>
        <w:autoSpaceDE w:val="0"/>
        <w:autoSpaceDN w:val="0"/>
        <w:adjustRightInd w:val="0"/>
        <w:spacing w:after="0" w:line="240" w:lineRule="auto"/>
        <w:jc w:val="center"/>
        <w:rPr>
          <w:rFonts w:asciiTheme="minorHAnsi" w:hAnsiTheme="minorHAnsi" w:cstheme="minorHAnsi"/>
          <w:b/>
          <w:bCs/>
          <w:sz w:val="24"/>
          <w:szCs w:val="24"/>
        </w:rPr>
      </w:pPr>
    </w:p>
    <w:p w14:paraId="144AF7EC" w14:textId="77777777" w:rsidR="008C4236" w:rsidRDefault="00465526" w:rsidP="00465526">
      <w:pPr>
        <w:autoSpaceDE w:val="0"/>
        <w:autoSpaceDN w:val="0"/>
        <w:adjustRightInd w:val="0"/>
        <w:spacing w:after="0" w:line="240" w:lineRule="auto"/>
        <w:rPr>
          <w:rFonts w:asciiTheme="minorHAnsi" w:hAnsiTheme="minorHAnsi" w:cstheme="minorHAnsi"/>
          <w:sz w:val="24"/>
          <w:szCs w:val="24"/>
          <w:lang w:eastAsia="en-GB"/>
        </w:rPr>
      </w:pPr>
      <w:r w:rsidRPr="008C4236">
        <w:rPr>
          <w:rFonts w:asciiTheme="minorHAnsi" w:hAnsiTheme="minorHAnsi" w:cstheme="minorHAnsi"/>
          <w:sz w:val="24"/>
          <w:szCs w:val="24"/>
          <w:lang w:eastAsia="en-GB"/>
        </w:rPr>
        <w:t>The main areas of work responsibility will be</w:t>
      </w:r>
      <w:r w:rsidR="000031FB" w:rsidRPr="008C4236">
        <w:rPr>
          <w:rFonts w:asciiTheme="minorHAnsi" w:hAnsiTheme="minorHAnsi" w:cstheme="minorHAnsi"/>
          <w:sz w:val="24"/>
          <w:szCs w:val="24"/>
          <w:lang w:eastAsia="en-GB"/>
        </w:rPr>
        <w:t xml:space="preserve"> the playground and field areas where the children will play their own games and also those organised through and by the Play Leader</w:t>
      </w:r>
      <w:r w:rsidR="008C4236">
        <w:rPr>
          <w:rFonts w:asciiTheme="minorHAnsi" w:hAnsiTheme="minorHAnsi" w:cstheme="minorHAnsi"/>
          <w:sz w:val="24"/>
          <w:szCs w:val="24"/>
          <w:lang w:eastAsia="en-GB"/>
        </w:rPr>
        <w:t xml:space="preserve">. </w:t>
      </w:r>
    </w:p>
    <w:p w14:paraId="3535CA88" w14:textId="77777777" w:rsidR="008C4236" w:rsidRDefault="008C4236" w:rsidP="00465526">
      <w:pPr>
        <w:autoSpaceDE w:val="0"/>
        <w:autoSpaceDN w:val="0"/>
        <w:adjustRightInd w:val="0"/>
        <w:spacing w:after="0" w:line="240" w:lineRule="auto"/>
        <w:rPr>
          <w:rFonts w:asciiTheme="minorHAnsi" w:hAnsiTheme="minorHAnsi" w:cstheme="minorHAnsi"/>
          <w:sz w:val="24"/>
          <w:szCs w:val="24"/>
          <w:lang w:eastAsia="en-GB"/>
        </w:rPr>
      </w:pPr>
    </w:p>
    <w:p w14:paraId="4EDC2AAC" w14:textId="6BA792D4" w:rsidR="00465526" w:rsidRPr="008C4236" w:rsidRDefault="00465526" w:rsidP="00465526">
      <w:pPr>
        <w:autoSpaceDE w:val="0"/>
        <w:autoSpaceDN w:val="0"/>
        <w:adjustRightInd w:val="0"/>
        <w:spacing w:after="0" w:line="240" w:lineRule="auto"/>
        <w:rPr>
          <w:rFonts w:asciiTheme="minorHAnsi" w:hAnsiTheme="minorHAnsi" w:cstheme="minorHAnsi"/>
          <w:sz w:val="24"/>
          <w:szCs w:val="24"/>
          <w:lang w:eastAsia="en-GB"/>
        </w:rPr>
      </w:pPr>
      <w:r w:rsidRPr="008C4236">
        <w:rPr>
          <w:rFonts w:asciiTheme="minorHAnsi" w:hAnsiTheme="minorHAnsi" w:cstheme="minorHAnsi"/>
          <w:sz w:val="24"/>
          <w:szCs w:val="24"/>
          <w:lang w:eastAsia="en-GB"/>
        </w:rPr>
        <w:t xml:space="preserve">A high standard of behaviour is needed and </w:t>
      </w:r>
      <w:r w:rsidR="008C4236">
        <w:rPr>
          <w:rFonts w:asciiTheme="minorHAnsi" w:hAnsiTheme="minorHAnsi" w:cstheme="minorHAnsi"/>
          <w:sz w:val="24"/>
          <w:szCs w:val="24"/>
          <w:lang w:eastAsia="en-GB"/>
        </w:rPr>
        <w:t>this must</w:t>
      </w:r>
      <w:r w:rsidRPr="008C4236">
        <w:rPr>
          <w:rFonts w:asciiTheme="minorHAnsi" w:hAnsiTheme="minorHAnsi" w:cstheme="minorHAnsi"/>
          <w:sz w:val="24"/>
          <w:szCs w:val="24"/>
          <w:lang w:eastAsia="en-GB"/>
        </w:rPr>
        <w:t xml:space="preserve"> be maintained throughout the dinner period which should be a pleasant experience for all concerned. The midday Supervisor must act as a responsible caring adult with the health,</w:t>
      </w:r>
      <w:r w:rsidR="008C4236">
        <w:rPr>
          <w:rFonts w:asciiTheme="minorHAnsi" w:hAnsiTheme="minorHAnsi" w:cstheme="minorHAnsi"/>
          <w:sz w:val="24"/>
          <w:szCs w:val="24"/>
          <w:lang w:eastAsia="en-GB"/>
        </w:rPr>
        <w:t xml:space="preserve"> </w:t>
      </w:r>
      <w:r w:rsidRPr="008C4236">
        <w:rPr>
          <w:rFonts w:asciiTheme="minorHAnsi" w:hAnsiTheme="minorHAnsi" w:cstheme="minorHAnsi"/>
          <w:sz w:val="24"/>
          <w:szCs w:val="24"/>
          <w:lang w:eastAsia="en-GB"/>
        </w:rPr>
        <w:t>safety, welfare of the children always in mind, must show conduct which commands respect and must see that the children behave at all times sensibly and quietly.</w:t>
      </w:r>
      <w:r w:rsidR="000031FB" w:rsidRPr="008C4236">
        <w:rPr>
          <w:rFonts w:asciiTheme="minorHAnsi" w:hAnsiTheme="minorHAnsi" w:cstheme="minorHAnsi"/>
          <w:sz w:val="24"/>
          <w:szCs w:val="24"/>
          <w:lang w:eastAsia="en-GB"/>
        </w:rPr>
        <w:t xml:space="preserve"> </w:t>
      </w:r>
    </w:p>
    <w:p w14:paraId="6F5DF5F4" w14:textId="77777777" w:rsidR="00465526" w:rsidRPr="008C4236" w:rsidRDefault="00465526" w:rsidP="00465526">
      <w:pPr>
        <w:autoSpaceDE w:val="0"/>
        <w:autoSpaceDN w:val="0"/>
        <w:adjustRightInd w:val="0"/>
        <w:spacing w:after="0" w:line="240" w:lineRule="auto"/>
        <w:rPr>
          <w:rFonts w:asciiTheme="minorHAnsi" w:hAnsiTheme="minorHAnsi" w:cstheme="minorHAnsi"/>
          <w:sz w:val="24"/>
          <w:szCs w:val="24"/>
          <w:lang w:eastAsia="en-GB"/>
        </w:rPr>
      </w:pPr>
    </w:p>
    <w:p w14:paraId="02B179F2" w14:textId="77777777" w:rsidR="00465526" w:rsidRPr="008C4236" w:rsidRDefault="00465526" w:rsidP="00465526">
      <w:pPr>
        <w:autoSpaceDE w:val="0"/>
        <w:autoSpaceDN w:val="0"/>
        <w:adjustRightInd w:val="0"/>
        <w:spacing w:after="0" w:line="240" w:lineRule="auto"/>
        <w:rPr>
          <w:rFonts w:asciiTheme="minorHAnsi" w:hAnsiTheme="minorHAnsi" w:cstheme="minorHAnsi"/>
          <w:sz w:val="24"/>
          <w:szCs w:val="24"/>
          <w:lang w:eastAsia="en-GB"/>
        </w:rPr>
      </w:pPr>
      <w:r w:rsidRPr="008C4236">
        <w:rPr>
          <w:rFonts w:asciiTheme="minorHAnsi" w:hAnsiTheme="minorHAnsi" w:cstheme="minorHAnsi"/>
          <w:sz w:val="24"/>
          <w:szCs w:val="24"/>
          <w:lang w:eastAsia="en-GB"/>
        </w:rPr>
        <w:t>The Midday Supervisor must be aware of how to get access to the first aid equipment and to the telephone, and of the fire evacuation procedures in the event of it not being possible to contact the Senior Midday Supervisor, Headteacher or Deputy Headteacher.</w:t>
      </w:r>
    </w:p>
    <w:p w14:paraId="6D9FE665" w14:textId="77777777" w:rsidR="00465526" w:rsidRPr="008C4236" w:rsidRDefault="00465526" w:rsidP="00465526">
      <w:pPr>
        <w:autoSpaceDE w:val="0"/>
        <w:autoSpaceDN w:val="0"/>
        <w:adjustRightInd w:val="0"/>
        <w:spacing w:after="0" w:line="240" w:lineRule="auto"/>
        <w:rPr>
          <w:rFonts w:asciiTheme="minorHAnsi" w:hAnsiTheme="minorHAnsi" w:cstheme="minorHAnsi"/>
          <w:sz w:val="24"/>
          <w:szCs w:val="24"/>
          <w:lang w:eastAsia="en-GB"/>
        </w:rPr>
      </w:pPr>
    </w:p>
    <w:p w14:paraId="2A56945A" w14:textId="77777777" w:rsidR="007F430E" w:rsidRPr="008C4236" w:rsidRDefault="00465526" w:rsidP="00465526">
      <w:pPr>
        <w:autoSpaceDE w:val="0"/>
        <w:autoSpaceDN w:val="0"/>
        <w:adjustRightInd w:val="0"/>
        <w:spacing w:after="0" w:line="240" w:lineRule="auto"/>
        <w:rPr>
          <w:rFonts w:asciiTheme="minorHAnsi" w:hAnsiTheme="minorHAnsi" w:cstheme="minorHAnsi"/>
          <w:sz w:val="24"/>
          <w:szCs w:val="24"/>
          <w:lang w:eastAsia="en-GB"/>
        </w:rPr>
      </w:pPr>
      <w:r w:rsidRPr="008C4236">
        <w:rPr>
          <w:rFonts w:asciiTheme="minorHAnsi" w:hAnsiTheme="minorHAnsi" w:cstheme="minorHAnsi"/>
          <w:sz w:val="24"/>
          <w:szCs w:val="24"/>
          <w:lang w:eastAsia="en-GB"/>
        </w:rPr>
        <w:t>To support and contribute to the school’s responsibility for safeguarding children.</w:t>
      </w:r>
      <w:r w:rsidR="000031FB" w:rsidRPr="008C4236">
        <w:rPr>
          <w:rFonts w:asciiTheme="minorHAnsi" w:hAnsiTheme="minorHAnsi" w:cstheme="minorHAnsi"/>
          <w:sz w:val="24"/>
          <w:szCs w:val="24"/>
          <w:lang w:eastAsia="en-GB"/>
        </w:rPr>
        <w:t xml:space="preserve"> </w:t>
      </w:r>
      <w:r w:rsidR="002F6F76" w:rsidRPr="008C4236">
        <w:rPr>
          <w:rFonts w:asciiTheme="minorHAnsi" w:hAnsiTheme="minorHAnsi" w:cstheme="minorHAnsi"/>
          <w:bCs/>
          <w:sz w:val="24"/>
          <w:szCs w:val="24"/>
        </w:rPr>
        <w:t>The duties and responsibilities of the Midday Supervisor are as allocated by the Headteacher and will include the following:</w:t>
      </w:r>
    </w:p>
    <w:p w14:paraId="5685FB37" w14:textId="77777777" w:rsidR="007F430E" w:rsidRPr="008C4236" w:rsidRDefault="007F430E" w:rsidP="007F430E">
      <w:pPr>
        <w:autoSpaceDE w:val="0"/>
        <w:autoSpaceDN w:val="0"/>
        <w:adjustRightInd w:val="0"/>
        <w:spacing w:after="0" w:line="240" w:lineRule="auto"/>
        <w:rPr>
          <w:rFonts w:asciiTheme="minorHAnsi" w:hAnsiTheme="minorHAnsi" w:cstheme="minorHAnsi"/>
          <w:sz w:val="24"/>
          <w:szCs w:val="24"/>
        </w:rPr>
      </w:pPr>
    </w:p>
    <w:p w14:paraId="6D03417F" w14:textId="77777777" w:rsidR="00A526B9" w:rsidRPr="008C4236" w:rsidRDefault="00A526B9" w:rsidP="007F430E">
      <w:p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t xml:space="preserve">Mid-Day supervisor is </w:t>
      </w:r>
      <w:r w:rsidR="001077ED" w:rsidRPr="008C4236">
        <w:rPr>
          <w:rFonts w:asciiTheme="minorHAnsi" w:hAnsiTheme="minorHAnsi" w:cstheme="minorHAnsi"/>
          <w:sz w:val="24"/>
          <w:szCs w:val="24"/>
        </w:rPr>
        <w:t>responsible</w:t>
      </w:r>
      <w:r w:rsidRPr="008C4236">
        <w:rPr>
          <w:rFonts w:asciiTheme="minorHAnsi" w:hAnsiTheme="minorHAnsi" w:cstheme="minorHAnsi"/>
          <w:sz w:val="24"/>
          <w:szCs w:val="24"/>
        </w:rPr>
        <w:t xml:space="preserve"> to the Headteacher and Senior Midday Supervisor for the supervision of children age 4-11 years throughout the mid-day break and for five minutes before and after break.</w:t>
      </w:r>
    </w:p>
    <w:p w14:paraId="30F4A125" w14:textId="77777777" w:rsidR="00A526B9" w:rsidRPr="008C4236" w:rsidRDefault="00A526B9" w:rsidP="007F430E">
      <w:pPr>
        <w:autoSpaceDE w:val="0"/>
        <w:autoSpaceDN w:val="0"/>
        <w:adjustRightInd w:val="0"/>
        <w:spacing w:after="0" w:line="240" w:lineRule="auto"/>
        <w:rPr>
          <w:rFonts w:asciiTheme="minorHAnsi" w:hAnsiTheme="minorHAnsi" w:cstheme="minorHAnsi"/>
          <w:sz w:val="24"/>
          <w:szCs w:val="24"/>
        </w:rPr>
      </w:pPr>
    </w:p>
    <w:p w14:paraId="33D6D398" w14:textId="77777777" w:rsidR="007F430E" w:rsidRPr="008C4236" w:rsidRDefault="007F430E" w:rsidP="007F430E">
      <w:p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b/>
          <w:bCs/>
          <w:sz w:val="24"/>
          <w:szCs w:val="24"/>
        </w:rPr>
        <w:t>DUTIES AND RESPONSIBILITIES</w:t>
      </w:r>
      <w:r w:rsidRPr="008C4236">
        <w:rPr>
          <w:rFonts w:asciiTheme="minorHAnsi" w:hAnsiTheme="minorHAnsi" w:cstheme="minorHAnsi"/>
          <w:sz w:val="24"/>
          <w:szCs w:val="24"/>
        </w:rPr>
        <w:t>:</w:t>
      </w:r>
      <w:r w:rsidR="00A526B9" w:rsidRPr="008C4236">
        <w:rPr>
          <w:rFonts w:asciiTheme="minorHAnsi" w:hAnsiTheme="minorHAnsi" w:cstheme="minorHAnsi"/>
          <w:sz w:val="24"/>
          <w:szCs w:val="24"/>
        </w:rPr>
        <w:t xml:space="preserve"> </w:t>
      </w:r>
      <w:r w:rsidR="00A526B9" w:rsidRPr="008C4236">
        <w:rPr>
          <w:rFonts w:asciiTheme="minorHAnsi" w:hAnsiTheme="minorHAnsi" w:cstheme="minorHAnsi"/>
          <w:b/>
          <w:sz w:val="24"/>
          <w:szCs w:val="24"/>
        </w:rPr>
        <w:t>SUPERVISION OF DINING AREAS</w:t>
      </w:r>
      <w:r w:rsidR="000031FB" w:rsidRPr="008C4236">
        <w:rPr>
          <w:rFonts w:asciiTheme="minorHAnsi" w:hAnsiTheme="minorHAnsi" w:cstheme="minorHAnsi"/>
          <w:b/>
          <w:sz w:val="24"/>
          <w:szCs w:val="24"/>
        </w:rPr>
        <w:t xml:space="preserve"> (as required)</w:t>
      </w:r>
    </w:p>
    <w:p w14:paraId="53804F2D" w14:textId="77777777" w:rsidR="007F430E" w:rsidRPr="008C4236" w:rsidRDefault="007F430E" w:rsidP="007F430E">
      <w:pPr>
        <w:autoSpaceDE w:val="0"/>
        <w:autoSpaceDN w:val="0"/>
        <w:adjustRightInd w:val="0"/>
        <w:spacing w:after="0" w:line="240" w:lineRule="auto"/>
        <w:rPr>
          <w:rFonts w:asciiTheme="minorHAnsi" w:hAnsiTheme="minorHAnsi" w:cstheme="minorHAnsi"/>
          <w:sz w:val="24"/>
          <w:szCs w:val="24"/>
        </w:rPr>
      </w:pPr>
    </w:p>
    <w:p w14:paraId="7C6A4CD5" w14:textId="77777777" w:rsidR="005C35FA" w:rsidRPr="008C4236" w:rsidRDefault="008D0F13" w:rsidP="004C20B1">
      <w:pPr>
        <w:numPr>
          <w:ilvl w:val="0"/>
          <w:numId w:val="1"/>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t>Supervising KS1 toilet arrangements as required before and after their meal.</w:t>
      </w:r>
    </w:p>
    <w:p w14:paraId="15127F44" w14:textId="77777777" w:rsidR="005C35FA" w:rsidRPr="008C4236" w:rsidRDefault="008D0F13" w:rsidP="005C35FA">
      <w:pPr>
        <w:numPr>
          <w:ilvl w:val="0"/>
          <w:numId w:val="1"/>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t>Collecting children and escorting them to the dining are</w:t>
      </w:r>
      <w:r w:rsidR="004C20B1" w:rsidRPr="008C4236">
        <w:rPr>
          <w:rFonts w:asciiTheme="minorHAnsi" w:hAnsiTheme="minorHAnsi" w:cstheme="minorHAnsi"/>
          <w:sz w:val="24"/>
          <w:szCs w:val="24"/>
        </w:rPr>
        <w:t>a.</w:t>
      </w:r>
    </w:p>
    <w:p w14:paraId="01A91F29" w14:textId="77777777" w:rsidR="004C20B1" w:rsidRPr="008C4236" w:rsidRDefault="004C20B1" w:rsidP="004C20B1">
      <w:pPr>
        <w:numPr>
          <w:ilvl w:val="0"/>
          <w:numId w:val="1"/>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t>Control queues in the dining area</w:t>
      </w:r>
    </w:p>
    <w:p w14:paraId="501D17FF" w14:textId="77777777" w:rsidR="004C20B1" w:rsidRPr="008C4236" w:rsidRDefault="004C20B1" w:rsidP="004C20B1">
      <w:pPr>
        <w:numPr>
          <w:ilvl w:val="0"/>
          <w:numId w:val="1"/>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lang w:eastAsia="en-GB"/>
        </w:rPr>
        <w:t>See that the overall arrangement for children to dine promotes an</w:t>
      </w:r>
      <w:r w:rsidRPr="008C4236">
        <w:rPr>
          <w:rFonts w:asciiTheme="minorHAnsi" w:hAnsiTheme="minorHAnsi" w:cstheme="minorHAnsi"/>
          <w:sz w:val="24"/>
          <w:szCs w:val="24"/>
        </w:rPr>
        <w:t xml:space="preserve"> </w:t>
      </w:r>
      <w:r w:rsidRPr="008C4236">
        <w:rPr>
          <w:rFonts w:asciiTheme="minorHAnsi" w:hAnsiTheme="minorHAnsi" w:cstheme="minorHAnsi"/>
          <w:sz w:val="24"/>
          <w:szCs w:val="24"/>
          <w:lang w:eastAsia="en-GB"/>
        </w:rPr>
        <w:t>orderly and pleasant meals service.</w:t>
      </w:r>
    </w:p>
    <w:p w14:paraId="072E8302" w14:textId="77777777" w:rsidR="004C20B1" w:rsidRPr="008C4236" w:rsidRDefault="004C20B1" w:rsidP="004C20B1">
      <w:pPr>
        <w:numPr>
          <w:ilvl w:val="0"/>
          <w:numId w:val="1"/>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lang w:eastAsia="en-GB"/>
        </w:rPr>
        <w:t>See that any spillage is removed quickly. Have an arrangement so that a</w:t>
      </w:r>
      <w:r w:rsidRPr="008C4236">
        <w:rPr>
          <w:rFonts w:asciiTheme="minorHAnsi" w:hAnsiTheme="minorHAnsi" w:cstheme="minorHAnsi"/>
          <w:sz w:val="24"/>
          <w:szCs w:val="24"/>
        </w:rPr>
        <w:t xml:space="preserve"> </w:t>
      </w:r>
      <w:r w:rsidRPr="008C4236">
        <w:rPr>
          <w:rFonts w:asciiTheme="minorHAnsi" w:hAnsiTheme="minorHAnsi" w:cstheme="minorHAnsi"/>
          <w:sz w:val="24"/>
          <w:szCs w:val="24"/>
          <w:lang w:eastAsia="en-GB"/>
        </w:rPr>
        <w:t>floor cloth, dust-pan, and brush is readily accessible.</w:t>
      </w:r>
    </w:p>
    <w:p w14:paraId="1E649BDA" w14:textId="77777777" w:rsidR="004C20B1" w:rsidRPr="008C4236" w:rsidRDefault="004C20B1" w:rsidP="004C20B1">
      <w:pPr>
        <w:numPr>
          <w:ilvl w:val="0"/>
          <w:numId w:val="1"/>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lang w:eastAsia="en-GB"/>
        </w:rPr>
        <w:t>To assist pupils, where necessary, with the proper use of cutlery, drinking</w:t>
      </w:r>
      <w:r w:rsidRPr="008C4236">
        <w:rPr>
          <w:rFonts w:asciiTheme="minorHAnsi" w:hAnsiTheme="minorHAnsi" w:cstheme="minorHAnsi"/>
          <w:sz w:val="24"/>
          <w:szCs w:val="24"/>
        </w:rPr>
        <w:t xml:space="preserve"> </w:t>
      </w:r>
      <w:r w:rsidRPr="008C4236">
        <w:rPr>
          <w:rFonts w:asciiTheme="minorHAnsi" w:hAnsiTheme="minorHAnsi" w:cstheme="minorHAnsi"/>
          <w:sz w:val="24"/>
          <w:szCs w:val="24"/>
          <w:lang w:eastAsia="en-GB"/>
        </w:rPr>
        <w:t>facilities or other aspects of the midday meal.</w:t>
      </w:r>
    </w:p>
    <w:p w14:paraId="14BBAF8C" w14:textId="77777777" w:rsidR="004C20B1" w:rsidRPr="008C4236" w:rsidRDefault="004C20B1" w:rsidP="004C20B1">
      <w:pPr>
        <w:numPr>
          <w:ilvl w:val="0"/>
          <w:numId w:val="1"/>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lang w:eastAsia="en-GB"/>
        </w:rPr>
        <w:t>Encourage the pupils to leave the table clean.</w:t>
      </w:r>
    </w:p>
    <w:p w14:paraId="7F4A4DEB" w14:textId="77777777" w:rsidR="004C20B1" w:rsidRPr="008C4236" w:rsidRDefault="004C20B1" w:rsidP="004C20B1">
      <w:pPr>
        <w:numPr>
          <w:ilvl w:val="0"/>
          <w:numId w:val="1"/>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lang w:eastAsia="en-GB"/>
        </w:rPr>
        <w:t>Ensure the dining areas are left clean and tidy.</w:t>
      </w:r>
    </w:p>
    <w:p w14:paraId="609C3C30" w14:textId="77777777" w:rsidR="004C20B1" w:rsidRPr="008C4236" w:rsidRDefault="004C20B1" w:rsidP="004C20B1">
      <w:pPr>
        <w:numPr>
          <w:ilvl w:val="0"/>
          <w:numId w:val="1"/>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lang w:eastAsia="en-GB"/>
        </w:rPr>
        <w:t>Supervise lunchtime pupil helpers in the hall</w:t>
      </w:r>
    </w:p>
    <w:p w14:paraId="64BDD52D" w14:textId="77777777" w:rsidR="007D0F4A" w:rsidRPr="008C4236" w:rsidRDefault="007D0F4A" w:rsidP="004C20B1">
      <w:pPr>
        <w:numPr>
          <w:ilvl w:val="0"/>
          <w:numId w:val="1"/>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lang w:eastAsia="en-GB"/>
        </w:rPr>
        <w:t>To ensure high standards of behaviour and manners are maintained.</w:t>
      </w:r>
    </w:p>
    <w:p w14:paraId="61A81416" w14:textId="77777777" w:rsidR="007F430E" w:rsidRPr="008C4236" w:rsidRDefault="007F430E" w:rsidP="007F430E">
      <w:pPr>
        <w:autoSpaceDE w:val="0"/>
        <w:autoSpaceDN w:val="0"/>
        <w:adjustRightInd w:val="0"/>
        <w:spacing w:after="0" w:line="240" w:lineRule="auto"/>
        <w:rPr>
          <w:rFonts w:asciiTheme="minorHAnsi" w:hAnsiTheme="minorHAnsi" w:cstheme="minorHAnsi"/>
          <w:sz w:val="24"/>
          <w:szCs w:val="24"/>
        </w:rPr>
      </w:pPr>
    </w:p>
    <w:p w14:paraId="081769AF" w14:textId="77777777" w:rsidR="007D0F4A" w:rsidRPr="008C4236" w:rsidRDefault="007D0F4A" w:rsidP="007D0F4A">
      <w:p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b/>
          <w:bCs/>
          <w:sz w:val="24"/>
          <w:szCs w:val="24"/>
        </w:rPr>
        <w:t>DUTIES AND RESPONSIBILITIES</w:t>
      </w:r>
      <w:r w:rsidRPr="008C4236">
        <w:rPr>
          <w:rFonts w:asciiTheme="minorHAnsi" w:hAnsiTheme="minorHAnsi" w:cstheme="minorHAnsi"/>
          <w:sz w:val="24"/>
          <w:szCs w:val="24"/>
        </w:rPr>
        <w:t xml:space="preserve">: </w:t>
      </w:r>
      <w:r w:rsidRPr="008C4236">
        <w:rPr>
          <w:rFonts w:asciiTheme="minorHAnsi" w:hAnsiTheme="minorHAnsi" w:cstheme="minorHAnsi"/>
          <w:b/>
          <w:sz w:val="24"/>
          <w:szCs w:val="24"/>
        </w:rPr>
        <w:t xml:space="preserve">SUPERVISION OF </w:t>
      </w:r>
      <w:r w:rsidR="003E3418" w:rsidRPr="008C4236">
        <w:rPr>
          <w:rFonts w:asciiTheme="minorHAnsi" w:hAnsiTheme="minorHAnsi" w:cstheme="minorHAnsi"/>
          <w:b/>
          <w:sz w:val="24"/>
          <w:szCs w:val="24"/>
        </w:rPr>
        <w:t>PLAY</w:t>
      </w:r>
      <w:r w:rsidRPr="008C4236">
        <w:rPr>
          <w:rFonts w:asciiTheme="minorHAnsi" w:hAnsiTheme="minorHAnsi" w:cstheme="minorHAnsi"/>
          <w:b/>
          <w:sz w:val="24"/>
          <w:szCs w:val="24"/>
        </w:rPr>
        <w:t xml:space="preserve"> AREAS</w:t>
      </w:r>
    </w:p>
    <w:p w14:paraId="053E2250" w14:textId="77777777" w:rsidR="007D0F4A" w:rsidRPr="008C4236" w:rsidRDefault="007D0F4A" w:rsidP="007F430E">
      <w:pPr>
        <w:autoSpaceDE w:val="0"/>
        <w:autoSpaceDN w:val="0"/>
        <w:adjustRightInd w:val="0"/>
        <w:spacing w:after="0" w:line="240" w:lineRule="auto"/>
        <w:rPr>
          <w:rFonts w:asciiTheme="minorHAnsi" w:hAnsiTheme="minorHAnsi" w:cstheme="minorHAnsi"/>
          <w:sz w:val="24"/>
          <w:szCs w:val="24"/>
        </w:rPr>
      </w:pPr>
    </w:p>
    <w:p w14:paraId="3BB71255" w14:textId="77777777" w:rsidR="000031FB" w:rsidRPr="008C4236" w:rsidRDefault="000031FB" w:rsidP="007F430E">
      <w:pPr>
        <w:numPr>
          <w:ilvl w:val="0"/>
          <w:numId w:val="2"/>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t>To coordinate the games organised by upper KS2 children (Play Leaders) and support the children as appropriate.</w:t>
      </w:r>
    </w:p>
    <w:p w14:paraId="7947145A" w14:textId="77777777" w:rsidR="000031FB" w:rsidRPr="008C4236" w:rsidRDefault="000031FB" w:rsidP="007F430E">
      <w:pPr>
        <w:numPr>
          <w:ilvl w:val="0"/>
          <w:numId w:val="2"/>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t>To organise active lunches for children by directing them to lunchtime clubs, play leader activity and by organising games and activities for groups of children to join in.</w:t>
      </w:r>
    </w:p>
    <w:p w14:paraId="36E4B9DB" w14:textId="77777777" w:rsidR="000031FB" w:rsidRPr="008C4236" w:rsidRDefault="000031FB" w:rsidP="007F430E">
      <w:pPr>
        <w:numPr>
          <w:ilvl w:val="0"/>
          <w:numId w:val="2"/>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t>To ensure that lunch time equip0ment is looked after and stored at the end of lunch time.</w:t>
      </w:r>
    </w:p>
    <w:p w14:paraId="7FBAD574" w14:textId="77777777" w:rsidR="000031FB" w:rsidRPr="008C4236" w:rsidRDefault="000031FB" w:rsidP="007F430E">
      <w:pPr>
        <w:numPr>
          <w:ilvl w:val="0"/>
          <w:numId w:val="2"/>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t xml:space="preserve">To liaise with Senior MDS and office staff in ordering new equipment as required. </w:t>
      </w:r>
    </w:p>
    <w:p w14:paraId="3D9BCD9C" w14:textId="77777777" w:rsidR="007D0F4A" w:rsidRPr="008C4236" w:rsidRDefault="007F430E" w:rsidP="007F430E">
      <w:pPr>
        <w:numPr>
          <w:ilvl w:val="0"/>
          <w:numId w:val="2"/>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t xml:space="preserve">Supervision of all areas both inside and outside, where pupils </w:t>
      </w:r>
      <w:r w:rsidR="002F6F76" w:rsidRPr="008C4236">
        <w:rPr>
          <w:rFonts w:asciiTheme="minorHAnsi" w:hAnsiTheme="minorHAnsi" w:cstheme="minorHAnsi"/>
          <w:sz w:val="24"/>
          <w:szCs w:val="24"/>
        </w:rPr>
        <w:t xml:space="preserve">play </w:t>
      </w:r>
      <w:r w:rsidRPr="008C4236">
        <w:rPr>
          <w:rFonts w:asciiTheme="minorHAnsi" w:hAnsiTheme="minorHAnsi" w:cstheme="minorHAnsi"/>
          <w:sz w:val="24"/>
          <w:szCs w:val="24"/>
        </w:rPr>
        <w:t>during lunchtime.</w:t>
      </w:r>
    </w:p>
    <w:p w14:paraId="1D2BA6ED" w14:textId="77777777" w:rsidR="007D0F4A" w:rsidRPr="008C4236" w:rsidRDefault="007F430E" w:rsidP="007D0F4A">
      <w:pPr>
        <w:numPr>
          <w:ilvl w:val="0"/>
          <w:numId w:val="2"/>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lastRenderedPageBreak/>
        <w:t>To support the school policy on positive behaviour and discipline and to promote a</w:t>
      </w:r>
      <w:r w:rsidR="007D0F4A" w:rsidRPr="008C4236">
        <w:rPr>
          <w:rFonts w:asciiTheme="minorHAnsi" w:hAnsiTheme="minorHAnsi" w:cstheme="minorHAnsi"/>
          <w:sz w:val="24"/>
          <w:szCs w:val="24"/>
        </w:rPr>
        <w:t xml:space="preserve"> </w:t>
      </w:r>
      <w:r w:rsidRPr="008C4236">
        <w:rPr>
          <w:rFonts w:asciiTheme="minorHAnsi" w:hAnsiTheme="minorHAnsi" w:cstheme="minorHAnsi"/>
          <w:sz w:val="24"/>
          <w:szCs w:val="24"/>
        </w:rPr>
        <w:t>caring, supportive environment.</w:t>
      </w:r>
    </w:p>
    <w:p w14:paraId="2EAF8FFD" w14:textId="77777777" w:rsidR="007D0F4A" w:rsidRPr="008C4236" w:rsidRDefault="007D0F4A" w:rsidP="007D0F4A">
      <w:pPr>
        <w:numPr>
          <w:ilvl w:val="0"/>
          <w:numId w:val="2"/>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lang w:eastAsia="en-GB"/>
        </w:rPr>
        <w:t>To ensure high standards of behaviour and manners are maintained.</w:t>
      </w:r>
    </w:p>
    <w:p w14:paraId="2033B81A" w14:textId="77777777" w:rsidR="007D0F4A" w:rsidRPr="008C4236" w:rsidRDefault="007D0F4A" w:rsidP="007F430E">
      <w:pPr>
        <w:numPr>
          <w:ilvl w:val="0"/>
          <w:numId w:val="2"/>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t>E</w:t>
      </w:r>
      <w:r w:rsidR="007F430E" w:rsidRPr="008C4236">
        <w:rPr>
          <w:rFonts w:asciiTheme="minorHAnsi" w:hAnsiTheme="minorHAnsi" w:cstheme="minorHAnsi"/>
          <w:sz w:val="24"/>
          <w:szCs w:val="24"/>
        </w:rPr>
        <w:t>ncourage co-operative play</w:t>
      </w:r>
      <w:r w:rsidR="008D0F13" w:rsidRPr="008C4236">
        <w:rPr>
          <w:rFonts w:asciiTheme="minorHAnsi" w:hAnsiTheme="minorHAnsi" w:cstheme="minorHAnsi"/>
          <w:sz w:val="24"/>
          <w:szCs w:val="24"/>
        </w:rPr>
        <w:t xml:space="preserve"> and </w:t>
      </w:r>
      <w:r w:rsidRPr="008C4236">
        <w:rPr>
          <w:rFonts w:asciiTheme="minorHAnsi" w:hAnsiTheme="minorHAnsi" w:cstheme="minorHAnsi"/>
          <w:sz w:val="24"/>
          <w:szCs w:val="24"/>
        </w:rPr>
        <w:t xml:space="preserve">initiate / </w:t>
      </w:r>
      <w:r w:rsidR="008D0F13" w:rsidRPr="008C4236">
        <w:rPr>
          <w:rFonts w:asciiTheme="minorHAnsi" w:hAnsiTheme="minorHAnsi" w:cstheme="minorHAnsi"/>
          <w:sz w:val="24"/>
          <w:szCs w:val="24"/>
        </w:rPr>
        <w:t>organise games or activities</w:t>
      </w:r>
      <w:r w:rsidRPr="008C4236">
        <w:rPr>
          <w:rFonts w:asciiTheme="minorHAnsi" w:hAnsiTheme="minorHAnsi" w:cstheme="minorHAnsi"/>
          <w:sz w:val="24"/>
          <w:szCs w:val="24"/>
        </w:rPr>
        <w:t xml:space="preserve"> which promote healthy and active lifestyles. Regularly rotate these activities.</w:t>
      </w:r>
    </w:p>
    <w:p w14:paraId="7B2A7317" w14:textId="77777777" w:rsidR="007D0F4A" w:rsidRPr="008C4236" w:rsidRDefault="007D0F4A" w:rsidP="007D0F4A">
      <w:pPr>
        <w:numPr>
          <w:ilvl w:val="0"/>
          <w:numId w:val="2"/>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lang w:eastAsia="en-GB"/>
        </w:rPr>
        <w:t>Arrange your supervision so you move around amongst the children within</w:t>
      </w:r>
      <w:r w:rsidRPr="008C4236">
        <w:rPr>
          <w:rFonts w:asciiTheme="minorHAnsi" w:hAnsiTheme="minorHAnsi" w:cstheme="minorHAnsi"/>
          <w:sz w:val="24"/>
          <w:szCs w:val="24"/>
        </w:rPr>
        <w:t xml:space="preserve"> </w:t>
      </w:r>
      <w:r w:rsidRPr="008C4236">
        <w:rPr>
          <w:rFonts w:asciiTheme="minorHAnsi" w:hAnsiTheme="minorHAnsi" w:cstheme="minorHAnsi"/>
          <w:sz w:val="24"/>
          <w:szCs w:val="24"/>
          <w:lang w:eastAsia="en-GB"/>
        </w:rPr>
        <w:t>the area you are covering.</w:t>
      </w:r>
    </w:p>
    <w:p w14:paraId="268E3BA8" w14:textId="77777777" w:rsidR="000031FB" w:rsidRPr="008C4236" w:rsidRDefault="007D0F4A" w:rsidP="000031FB">
      <w:pPr>
        <w:numPr>
          <w:ilvl w:val="0"/>
          <w:numId w:val="2"/>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lang w:eastAsia="en-GB"/>
        </w:rPr>
        <w:t>Promote the inclusion of all pupils.</w:t>
      </w:r>
    </w:p>
    <w:p w14:paraId="39937113" w14:textId="77777777" w:rsidR="000031FB" w:rsidRPr="008C4236" w:rsidRDefault="000031FB" w:rsidP="000031FB">
      <w:pPr>
        <w:autoSpaceDE w:val="0"/>
        <w:autoSpaceDN w:val="0"/>
        <w:adjustRightInd w:val="0"/>
        <w:spacing w:after="0" w:line="240" w:lineRule="auto"/>
        <w:ind w:left="360"/>
        <w:rPr>
          <w:rFonts w:asciiTheme="minorHAnsi" w:hAnsiTheme="minorHAnsi" w:cstheme="minorHAnsi"/>
          <w:sz w:val="24"/>
          <w:szCs w:val="24"/>
        </w:rPr>
      </w:pPr>
    </w:p>
    <w:p w14:paraId="6865C5F5" w14:textId="77777777" w:rsidR="003E3418" w:rsidRPr="008C4236" w:rsidRDefault="003E3418" w:rsidP="003E3418">
      <w:pPr>
        <w:autoSpaceDE w:val="0"/>
        <w:autoSpaceDN w:val="0"/>
        <w:adjustRightInd w:val="0"/>
        <w:spacing w:after="0" w:line="240" w:lineRule="auto"/>
        <w:rPr>
          <w:rFonts w:asciiTheme="minorHAnsi" w:hAnsiTheme="minorHAnsi" w:cstheme="minorHAnsi"/>
          <w:b/>
          <w:sz w:val="24"/>
          <w:szCs w:val="24"/>
        </w:rPr>
      </w:pPr>
      <w:r w:rsidRPr="008C4236">
        <w:rPr>
          <w:rFonts w:asciiTheme="minorHAnsi" w:hAnsiTheme="minorHAnsi" w:cstheme="minorHAnsi"/>
          <w:b/>
          <w:bCs/>
          <w:sz w:val="24"/>
          <w:szCs w:val="24"/>
        </w:rPr>
        <w:t>DUTIES AND RESPONSIBILITIES</w:t>
      </w:r>
      <w:r w:rsidRPr="008C4236">
        <w:rPr>
          <w:rFonts w:asciiTheme="minorHAnsi" w:hAnsiTheme="minorHAnsi" w:cstheme="minorHAnsi"/>
          <w:sz w:val="24"/>
          <w:szCs w:val="24"/>
        </w:rPr>
        <w:t xml:space="preserve">: </w:t>
      </w:r>
      <w:r w:rsidRPr="008C4236">
        <w:rPr>
          <w:rFonts w:asciiTheme="minorHAnsi" w:hAnsiTheme="minorHAnsi" w:cstheme="minorHAnsi"/>
          <w:b/>
          <w:sz w:val="24"/>
          <w:szCs w:val="24"/>
        </w:rPr>
        <w:t>TRAINING</w:t>
      </w:r>
    </w:p>
    <w:p w14:paraId="236842F7" w14:textId="77777777" w:rsidR="003E3418" w:rsidRPr="008C4236" w:rsidRDefault="003E3418" w:rsidP="003E3418">
      <w:pPr>
        <w:numPr>
          <w:ilvl w:val="0"/>
          <w:numId w:val="3"/>
        </w:numPr>
        <w:autoSpaceDE w:val="0"/>
        <w:autoSpaceDN w:val="0"/>
        <w:adjustRightInd w:val="0"/>
        <w:spacing w:after="0" w:line="240" w:lineRule="auto"/>
        <w:rPr>
          <w:rFonts w:asciiTheme="minorHAnsi" w:hAnsiTheme="minorHAnsi" w:cstheme="minorHAnsi"/>
          <w:sz w:val="24"/>
          <w:szCs w:val="24"/>
          <w:lang w:eastAsia="en-GB"/>
        </w:rPr>
      </w:pPr>
      <w:r w:rsidRPr="008C4236">
        <w:rPr>
          <w:rFonts w:asciiTheme="minorHAnsi" w:hAnsiTheme="minorHAnsi" w:cstheme="minorHAnsi"/>
          <w:sz w:val="24"/>
          <w:szCs w:val="24"/>
          <w:lang w:eastAsia="en-GB"/>
        </w:rPr>
        <w:t>Participate in appropriate school based m</w:t>
      </w:r>
      <w:r w:rsidR="000031FB" w:rsidRPr="008C4236">
        <w:rPr>
          <w:rFonts w:asciiTheme="minorHAnsi" w:hAnsiTheme="minorHAnsi" w:cstheme="minorHAnsi"/>
          <w:sz w:val="24"/>
          <w:szCs w:val="24"/>
          <w:lang w:eastAsia="en-GB"/>
        </w:rPr>
        <w:t>eetings and training activities, especially relating to promoting active lunch time in school.</w:t>
      </w:r>
    </w:p>
    <w:p w14:paraId="71DDB3FA" w14:textId="77777777" w:rsidR="003E3418" w:rsidRPr="008C4236" w:rsidRDefault="003E3418" w:rsidP="003E3418">
      <w:pPr>
        <w:numPr>
          <w:ilvl w:val="0"/>
          <w:numId w:val="3"/>
        </w:numPr>
        <w:autoSpaceDE w:val="0"/>
        <w:autoSpaceDN w:val="0"/>
        <w:adjustRightInd w:val="0"/>
        <w:spacing w:after="0" w:line="240" w:lineRule="auto"/>
        <w:rPr>
          <w:rFonts w:asciiTheme="minorHAnsi" w:hAnsiTheme="minorHAnsi" w:cstheme="minorHAnsi"/>
          <w:sz w:val="24"/>
          <w:szCs w:val="24"/>
          <w:lang w:eastAsia="en-GB"/>
        </w:rPr>
      </w:pPr>
      <w:r w:rsidRPr="008C4236">
        <w:rPr>
          <w:rFonts w:asciiTheme="minorHAnsi" w:hAnsiTheme="minorHAnsi" w:cstheme="minorHAnsi"/>
          <w:sz w:val="24"/>
          <w:szCs w:val="24"/>
          <w:lang w:eastAsia="en-GB"/>
        </w:rPr>
        <w:t>Review and develop own professional practice by attending relevant courses and provide feedback to colleagues.</w:t>
      </w:r>
    </w:p>
    <w:p w14:paraId="614E6B24" w14:textId="77777777" w:rsidR="008D0F13" w:rsidRPr="008C4236" w:rsidRDefault="008D0F13" w:rsidP="007F430E">
      <w:pPr>
        <w:autoSpaceDE w:val="0"/>
        <w:autoSpaceDN w:val="0"/>
        <w:adjustRightInd w:val="0"/>
        <w:spacing w:after="0" w:line="240" w:lineRule="auto"/>
        <w:rPr>
          <w:rFonts w:asciiTheme="minorHAnsi" w:hAnsiTheme="minorHAnsi" w:cstheme="minorHAnsi"/>
          <w:sz w:val="24"/>
          <w:szCs w:val="24"/>
        </w:rPr>
      </w:pPr>
    </w:p>
    <w:p w14:paraId="18711E85" w14:textId="77777777" w:rsidR="009867CD" w:rsidRPr="008C4236" w:rsidRDefault="009867CD" w:rsidP="009867CD">
      <w:pPr>
        <w:autoSpaceDE w:val="0"/>
        <w:autoSpaceDN w:val="0"/>
        <w:adjustRightInd w:val="0"/>
        <w:spacing w:after="0" w:line="240" w:lineRule="auto"/>
        <w:rPr>
          <w:rFonts w:asciiTheme="minorHAnsi" w:hAnsiTheme="minorHAnsi" w:cstheme="minorHAnsi"/>
          <w:b/>
          <w:sz w:val="24"/>
          <w:szCs w:val="24"/>
        </w:rPr>
      </w:pPr>
      <w:r w:rsidRPr="008C4236">
        <w:rPr>
          <w:rFonts w:asciiTheme="minorHAnsi" w:hAnsiTheme="minorHAnsi" w:cstheme="minorHAnsi"/>
          <w:b/>
          <w:bCs/>
          <w:sz w:val="24"/>
          <w:szCs w:val="24"/>
        </w:rPr>
        <w:t>DUTIES AND RESPONSIBILITIES</w:t>
      </w:r>
      <w:r w:rsidRPr="008C4236">
        <w:rPr>
          <w:rFonts w:asciiTheme="minorHAnsi" w:hAnsiTheme="minorHAnsi" w:cstheme="minorHAnsi"/>
          <w:sz w:val="24"/>
          <w:szCs w:val="24"/>
        </w:rPr>
        <w:t xml:space="preserve">: </w:t>
      </w:r>
      <w:r w:rsidRPr="008C4236">
        <w:rPr>
          <w:rFonts w:asciiTheme="minorHAnsi" w:hAnsiTheme="minorHAnsi" w:cstheme="minorHAnsi"/>
          <w:b/>
          <w:sz w:val="24"/>
          <w:szCs w:val="24"/>
        </w:rPr>
        <w:t>GENERAL</w:t>
      </w:r>
      <w:r w:rsidR="000031FB" w:rsidRPr="008C4236">
        <w:rPr>
          <w:rFonts w:asciiTheme="minorHAnsi" w:hAnsiTheme="minorHAnsi" w:cstheme="minorHAnsi"/>
          <w:b/>
          <w:sz w:val="24"/>
          <w:szCs w:val="24"/>
        </w:rPr>
        <w:t xml:space="preserve"> (as required)</w:t>
      </w:r>
    </w:p>
    <w:p w14:paraId="46AC9102" w14:textId="77777777" w:rsidR="00633029" w:rsidRPr="008C4236" w:rsidRDefault="00633029" w:rsidP="00633029">
      <w:pPr>
        <w:numPr>
          <w:ilvl w:val="0"/>
          <w:numId w:val="4"/>
        </w:numPr>
        <w:autoSpaceDE w:val="0"/>
        <w:autoSpaceDN w:val="0"/>
        <w:adjustRightInd w:val="0"/>
        <w:spacing w:after="0" w:line="240" w:lineRule="auto"/>
        <w:rPr>
          <w:rFonts w:asciiTheme="minorHAnsi" w:hAnsiTheme="minorHAnsi" w:cstheme="minorHAnsi"/>
          <w:sz w:val="24"/>
          <w:szCs w:val="24"/>
          <w:lang w:eastAsia="en-GB"/>
        </w:rPr>
      </w:pPr>
      <w:r w:rsidRPr="008C4236">
        <w:rPr>
          <w:rFonts w:asciiTheme="minorHAnsi" w:hAnsiTheme="minorHAnsi" w:cstheme="minorHAnsi"/>
          <w:sz w:val="24"/>
          <w:szCs w:val="24"/>
          <w:lang w:eastAsia="en-GB"/>
        </w:rPr>
        <w:t>Responsibility to the Headteacher for the supervision of children</w:t>
      </w:r>
      <w:r w:rsidRPr="008C4236">
        <w:rPr>
          <w:rFonts w:asciiTheme="minorHAnsi" w:hAnsiTheme="minorHAnsi" w:cstheme="minorHAnsi"/>
          <w:sz w:val="24"/>
          <w:szCs w:val="24"/>
        </w:rPr>
        <w:t xml:space="preserve"> </w:t>
      </w:r>
      <w:r w:rsidRPr="008C4236">
        <w:rPr>
          <w:rFonts w:asciiTheme="minorHAnsi" w:hAnsiTheme="minorHAnsi" w:cstheme="minorHAnsi"/>
          <w:sz w:val="24"/>
          <w:szCs w:val="24"/>
          <w:lang w:eastAsia="en-GB"/>
        </w:rPr>
        <w:t>throughout the mid-day break (i.e. the interval between the close of</w:t>
      </w:r>
      <w:r w:rsidRPr="008C4236">
        <w:rPr>
          <w:rFonts w:asciiTheme="minorHAnsi" w:hAnsiTheme="minorHAnsi" w:cstheme="minorHAnsi"/>
          <w:sz w:val="24"/>
          <w:szCs w:val="24"/>
        </w:rPr>
        <w:t xml:space="preserve"> </w:t>
      </w:r>
      <w:r w:rsidRPr="008C4236">
        <w:rPr>
          <w:rFonts w:asciiTheme="minorHAnsi" w:hAnsiTheme="minorHAnsi" w:cstheme="minorHAnsi"/>
          <w:sz w:val="24"/>
          <w:szCs w:val="24"/>
          <w:lang w:eastAsia="en-GB"/>
        </w:rPr>
        <w:t xml:space="preserve">morning school and recommencement of school in the afternoon) </w:t>
      </w:r>
    </w:p>
    <w:p w14:paraId="6543D882" w14:textId="77777777" w:rsidR="00633029" w:rsidRPr="008C4236" w:rsidRDefault="00633029" w:rsidP="00633029">
      <w:pPr>
        <w:numPr>
          <w:ilvl w:val="0"/>
          <w:numId w:val="4"/>
        </w:numPr>
        <w:autoSpaceDE w:val="0"/>
        <w:autoSpaceDN w:val="0"/>
        <w:adjustRightInd w:val="0"/>
        <w:spacing w:after="0" w:line="240" w:lineRule="auto"/>
        <w:rPr>
          <w:rFonts w:asciiTheme="minorHAnsi" w:hAnsiTheme="minorHAnsi" w:cstheme="minorHAnsi"/>
          <w:sz w:val="24"/>
          <w:szCs w:val="24"/>
          <w:lang w:eastAsia="en-GB"/>
        </w:rPr>
      </w:pPr>
      <w:r w:rsidRPr="008C4236">
        <w:rPr>
          <w:rFonts w:asciiTheme="minorHAnsi" w:hAnsiTheme="minorHAnsi" w:cstheme="minorHAnsi"/>
          <w:sz w:val="24"/>
          <w:szCs w:val="24"/>
          <w:lang w:eastAsia="en-GB"/>
        </w:rPr>
        <w:t>Deal with any immediate problems or emergencies in accordance with the school’s policies and procedures.</w:t>
      </w:r>
    </w:p>
    <w:p w14:paraId="76D5EACF" w14:textId="77777777" w:rsidR="009867CD" w:rsidRPr="008C4236" w:rsidRDefault="009867CD" w:rsidP="007F430E">
      <w:pPr>
        <w:numPr>
          <w:ilvl w:val="0"/>
          <w:numId w:val="4"/>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t>Report</w:t>
      </w:r>
      <w:r w:rsidR="008D0F13" w:rsidRPr="008C4236">
        <w:rPr>
          <w:rFonts w:asciiTheme="minorHAnsi" w:hAnsiTheme="minorHAnsi" w:cstheme="minorHAnsi"/>
          <w:sz w:val="24"/>
          <w:szCs w:val="24"/>
        </w:rPr>
        <w:t xml:space="preserve"> to the Headteacher/member of staff in charge or Senior Midday Supervisor any accidents or matters that need to be bought to their attention.</w:t>
      </w:r>
    </w:p>
    <w:p w14:paraId="079E0382" w14:textId="77777777" w:rsidR="00C61F73" w:rsidRPr="008C4236" w:rsidRDefault="00633029" w:rsidP="00C61F73">
      <w:pPr>
        <w:numPr>
          <w:ilvl w:val="0"/>
          <w:numId w:val="4"/>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t>Understand and c</w:t>
      </w:r>
      <w:r w:rsidR="008D0F13" w:rsidRPr="008C4236">
        <w:rPr>
          <w:rFonts w:asciiTheme="minorHAnsi" w:hAnsiTheme="minorHAnsi" w:cstheme="minorHAnsi"/>
          <w:sz w:val="24"/>
          <w:szCs w:val="24"/>
        </w:rPr>
        <w:t>omply w</w:t>
      </w:r>
      <w:r w:rsidR="00916A76" w:rsidRPr="008C4236">
        <w:rPr>
          <w:rFonts w:asciiTheme="minorHAnsi" w:hAnsiTheme="minorHAnsi" w:cstheme="minorHAnsi"/>
          <w:sz w:val="24"/>
          <w:szCs w:val="24"/>
        </w:rPr>
        <w:t>ith the Health and Safety, Promoting Positive Be</w:t>
      </w:r>
      <w:r w:rsidRPr="008C4236">
        <w:rPr>
          <w:rFonts w:asciiTheme="minorHAnsi" w:hAnsiTheme="minorHAnsi" w:cstheme="minorHAnsi"/>
          <w:sz w:val="24"/>
          <w:szCs w:val="24"/>
        </w:rPr>
        <w:t>haviour,</w:t>
      </w:r>
      <w:r w:rsidR="00916A76" w:rsidRPr="008C4236">
        <w:rPr>
          <w:rFonts w:asciiTheme="minorHAnsi" w:hAnsiTheme="minorHAnsi" w:cstheme="minorHAnsi"/>
          <w:sz w:val="24"/>
          <w:szCs w:val="24"/>
        </w:rPr>
        <w:t xml:space="preserve"> Equal Opportunities and all school policies </w:t>
      </w:r>
      <w:r w:rsidR="008D0F13" w:rsidRPr="008C4236">
        <w:rPr>
          <w:rFonts w:asciiTheme="minorHAnsi" w:hAnsiTheme="minorHAnsi" w:cstheme="minorHAnsi"/>
          <w:sz w:val="24"/>
          <w:szCs w:val="24"/>
        </w:rPr>
        <w:t>in the per</w:t>
      </w:r>
      <w:r w:rsidR="00C61F73" w:rsidRPr="008C4236">
        <w:rPr>
          <w:rFonts w:asciiTheme="minorHAnsi" w:hAnsiTheme="minorHAnsi" w:cstheme="minorHAnsi"/>
          <w:sz w:val="24"/>
          <w:szCs w:val="24"/>
        </w:rPr>
        <w:t xml:space="preserve">formance of duties of this post. </w:t>
      </w:r>
    </w:p>
    <w:p w14:paraId="1EEDC54E" w14:textId="77777777" w:rsidR="00C61F73" w:rsidRPr="008C4236" w:rsidRDefault="00C61F73" w:rsidP="00C61F73">
      <w:pPr>
        <w:numPr>
          <w:ilvl w:val="0"/>
          <w:numId w:val="4"/>
        </w:numPr>
        <w:autoSpaceDE w:val="0"/>
        <w:autoSpaceDN w:val="0"/>
        <w:adjustRightInd w:val="0"/>
        <w:spacing w:after="0" w:line="240" w:lineRule="auto"/>
        <w:rPr>
          <w:rFonts w:asciiTheme="minorHAnsi" w:hAnsiTheme="minorHAnsi" w:cstheme="minorHAnsi"/>
          <w:sz w:val="24"/>
          <w:szCs w:val="24"/>
          <w:lang w:eastAsia="en-GB"/>
        </w:rPr>
      </w:pPr>
      <w:r w:rsidRPr="008C4236">
        <w:rPr>
          <w:rFonts w:asciiTheme="minorHAnsi" w:hAnsiTheme="minorHAnsi" w:cstheme="minorHAnsi"/>
          <w:sz w:val="24"/>
          <w:szCs w:val="24"/>
          <w:lang w:eastAsia="en-GB"/>
        </w:rPr>
        <w:t>Ensure all pupils return to their classroom at the end of lunchtime.</w:t>
      </w:r>
    </w:p>
    <w:p w14:paraId="60535BCD" w14:textId="77777777" w:rsidR="00633029" w:rsidRPr="008C4236" w:rsidRDefault="00633029" w:rsidP="00633029">
      <w:pPr>
        <w:numPr>
          <w:ilvl w:val="0"/>
          <w:numId w:val="4"/>
        </w:numPr>
        <w:autoSpaceDE w:val="0"/>
        <w:autoSpaceDN w:val="0"/>
        <w:adjustRightInd w:val="0"/>
        <w:spacing w:after="0" w:line="240" w:lineRule="auto"/>
        <w:rPr>
          <w:rFonts w:asciiTheme="minorHAnsi" w:hAnsiTheme="minorHAnsi" w:cstheme="minorHAnsi"/>
          <w:sz w:val="24"/>
          <w:szCs w:val="24"/>
          <w:lang w:eastAsia="en-GB"/>
        </w:rPr>
      </w:pPr>
      <w:r w:rsidRPr="008C4236">
        <w:rPr>
          <w:rFonts w:asciiTheme="minorHAnsi" w:hAnsiTheme="minorHAnsi" w:cstheme="minorHAnsi"/>
          <w:sz w:val="24"/>
          <w:szCs w:val="24"/>
          <w:lang w:eastAsia="en-GB"/>
        </w:rPr>
        <w:t>Provide comfort and immediate care in case of minor accidents, and report serious incidents to the appropriate person for action.</w:t>
      </w:r>
    </w:p>
    <w:p w14:paraId="78F5B397" w14:textId="77777777" w:rsidR="00C61F73" w:rsidRPr="008C4236" w:rsidRDefault="00C61F73" w:rsidP="00C61F73">
      <w:pPr>
        <w:numPr>
          <w:ilvl w:val="0"/>
          <w:numId w:val="4"/>
        </w:numPr>
        <w:autoSpaceDE w:val="0"/>
        <w:autoSpaceDN w:val="0"/>
        <w:adjustRightInd w:val="0"/>
        <w:spacing w:after="0" w:line="240" w:lineRule="auto"/>
        <w:rPr>
          <w:rFonts w:asciiTheme="minorHAnsi" w:hAnsiTheme="minorHAnsi" w:cstheme="minorHAnsi"/>
          <w:sz w:val="24"/>
          <w:szCs w:val="24"/>
          <w:lang w:eastAsia="en-GB"/>
        </w:rPr>
      </w:pPr>
      <w:r w:rsidRPr="008C4236">
        <w:rPr>
          <w:rFonts w:asciiTheme="minorHAnsi" w:hAnsiTheme="minorHAnsi" w:cstheme="minorHAnsi"/>
          <w:sz w:val="24"/>
          <w:szCs w:val="24"/>
          <w:lang w:eastAsia="en-GB"/>
        </w:rPr>
        <w:t>Contribute to the overall ethos, aims and work of the school.</w:t>
      </w:r>
    </w:p>
    <w:p w14:paraId="37A971B8" w14:textId="7257AD75" w:rsidR="008D4877" w:rsidRDefault="007F430E" w:rsidP="002F6F76">
      <w:pPr>
        <w:numPr>
          <w:ilvl w:val="0"/>
          <w:numId w:val="4"/>
        </w:numPr>
        <w:autoSpaceDE w:val="0"/>
        <w:autoSpaceDN w:val="0"/>
        <w:adjustRightInd w:val="0"/>
        <w:spacing w:after="0" w:line="240" w:lineRule="auto"/>
        <w:rPr>
          <w:rFonts w:asciiTheme="minorHAnsi" w:hAnsiTheme="minorHAnsi" w:cstheme="minorHAnsi"/>
          <w:sz w:val="24"/>
          <w:szCs w:val="24"/>
        </w:rPr>
      </w:pPr>
      <w:r w:rsidRPr="008C4236">
        <w:rPr>
          <w:rFonts w:asciiTheme="minorHAnsi" w:hAnsiTheme="minorHAnsi" w:cstheme="minorHAnsi"/>
          <w:sz w:val="24"/>
          <w:szCs w:val="24"/>
        </w:rPr>
        <w:t>Carrying out any other instructions given by the Headteacher that may</w:t>
      </w:r>
      <w:r w:rsidR="002F6F76" w:rsidRPr="008C4236">
        <w:rPr>
          <w:rFonts w:asciiTheme="minorHAnsi" w:hAnsiTheme="minorHAnsi" w:cstheme="minorHAnsi"/>
          <w:sz w:val="24"/>
          <w:szCs w:val="24"/>
        </w:rPr>
        <w:t xml:space="preserve"> </w:t>
      </w:r>
      <w:r w:rsidRPr="008C4236">
        <w:rPr>
          <w:rFonts w:asciiTheme="minorHAnsi" w:hAnsiTheme="minorHAnsi" w:cstheme="minorHAnsi"/>
          <w:sz w:val="24"/>
          <w:szCs w:val="24"/>
        </w:rPr>
        <w:t>reasonably be regarded as within the nature of the duties and responsibilities</w:t>
      </w:r>
      <w:r w:rsidR="002F6F76" w:rsidRPr="008C4236">
        <w:rPr>
          <w:rFonts w:asciiTheme="minorHAnsi" w:hAnsiTheme="minorHAnsi" w:cstheme="minorHAnsi"/>
          <w:sz w:val="24"/>
          <w:szCs w:val="24"/>
        </w:rPr>
        <w:t xml:space="preserve"> </w:t>
      </w:r>
      <w:r w:rsidRPr="008C4236">
        <w:rPr>
          <w:rFonts w:asciiTheme="minorHAnsi" w:hAnsiTheme="minorHAnsi" w:cstheme="minorHAnsi"/>
          <w:sz w:val="24"/>
          <w:szCs w:val="24"/>
        </w:rPr>
        <w:t>of the post.</w:t>
      </w:r>
    </w:p>
    <w:p w14:paraId="28A6477C" w14:textId="0E111BC5" w:rsidR="00245D6C" w:rsidRDefault="00245D6C" w:rsidP="00245D6C">
      <w:pPr>
        <w:autoSpaceDE w:val="0"/>
        <w:autoSpaceDN w:val="0"/>
        <w:adjustRightInd w:val="0"/>
        <w:spacing w:after="0" w:line="240" w:lineRule="auto"/>
        <w:rPr>
          <w:rFonts w:asciiTheme="minorHAnsi" w:hAnsiTheme="minorHAnsi" w:cstheme="minorHAnsi"/>
          <w:sz w:val="24"/>
          <w:szCs w:val="24"/>
        </w:rPr>
      </w:pPr>
    </w:p>
    <w:p w14:paraId="0DE24F10" w14:textId="77777777" w:rsidR="00245D6C" w:rsidRPr="00245D6C" w:rsidRDefault="00245D6C" w:rsidP="00245D6C">
      <w:pPr>
        <w:rPr>
          <w:b/>
          <w:sz w:val="24"/>
          <w:szCs w:val="24"/>
          <w:u w:val="single"/>
        </w:rPr>
      </w:pPr>
      <w:r w:rsidRPr="00245D6C">
        <w:rPr>
          <w:b/>
          <w:sz w:val="24"/>
          <w:szCs w:val="24"/>
          <w:u w:val="single"/>
        </w:rPr>
        <w:t xml:space="preserve">Safeguarding, Health and Safety, Equality and GDPR: </w:t>
      </w:r>
    </w:p>
    <w:p w14:paraId="3DFFC386" w14:textId="77777777" w:rsidR="00245D6C" w:rsidRPr="00245D6C" w:rsidRDefault="00245D6C" w:rsidP="00245D6C">
      <w:pPr>
        <w:spacing w:after="0"/>
        <w:rPr>
          <w:sz w:val="24"/>
          <w:szCs w:val="24"/>
        </w:rPr>
      </w:pPr>
      <w:r w:rsidRPr="00245D6C">
        <w:rPr>
          <w:sz w:val="24"/>
          <w:szCs w:val="24"/>
        </w:rPr>
        <w:sym w:font="Symbol" w:char="F0B7"/>
      </w:r>
      <w:r w:rsidRPr="00245D6C">
        <w:rPr>
          <w:sz w:val="24"/>
          <w:szCs w:val="24"/>
        </w:rPr>
        <w:t xml:space="preserve"> To maintain confidentiality at all times in respect of school-related matters and to prevent disclosure of confidential and sensitive information. </w:t>
      </w:r>
    </w:p>
    <w:p w14:paraId="17FCB3B0" w14:textId="77777777" w:rsidR="00245D6C" w:rsidRPr="00245D6C" w:rsidRDefault="00245D6C" w:rsidP="00245D6C">
      <w:pPr>
        <w:spacing w:after="0"/>
        <w:rPr>
          <w:sz w:val="24"/>
          <w:szCs w:val="24"/>
        </w:rPr>
      </w:pPr>
      <w:r w:rsidRPr="00245D6C">
        <w:rPr>
          <w:sz w:val="24"/>
          <w:szCs w:val="24"/>
        </w:rPr>
        <w:sym w:font="Symbol" w:char="F0B7"/>
      </w:r>
      <w:r w:rsidRPr="00245D6C">
        <w:rPr>
          <w:sz w:val="24"/>
          <w:szCs w:val="24"/>
        </w:rPr>
        <w:t xml:space="preserve"> To understand and comply with the school’s and County Council’s policies on Equal Opportunities. </w:t>
      </w:r>
    </w:p>
    <w:p w14:paraId="54862FC4" w14:textId="2E6F36D4" w:rsidR="00245D6C" w:rsidRPr="00245D6C" w:rsidRDefault="00245D6C" w:rsidP="00245D6C">
      <w:pPr>
        <w:spacing w:after="0"/>
        <w:rPr>
          <w:sz w:val="24"/>
          <w:szCs w:val="24"/>
        </w:rPr>
      </w:pPr>
      <w:r w:rsidRPr="00245D6C">
        <w:rPr>
          <w:sz w:val="24"/>
          <w:szCs w:val="24"/>
        </w:rPr>
        <w:sym w:font="Symbol" w:char="F0B7"/>
      </w:r>
      <w:r w:rsidRPr="00245D6C">
        <w:rPr>
          <w:sz w:val="24"/>
          <w:szCs w:val="24"/>
        </w:rPr>
        <w:t xml:space="preserve"> To understand and comply with the school’s and County Council’s policies on Health and Safety legislation and report all potential risks to the </w:t>
      </w:r>
      <w:r>
        <w:rPr>
          <w:sz w:val="24"/>
          <w:szCs w:val="24"/>
        </w:rPr>
        <w:t xml:space="preserve">Site Manager and </w:t>
      </w:r>
      <w:r w:rsidRPr="00245D6C">
        <w:rPr>
          <w:sz w:val="24"/>
          <w:szCs w:val="24"/>
        </w:rPr>
        <w:t xml:space="preserve">SBO. </w:t>
      </w:r>
    </w:p>
    <w:p w14:paraId="3AE36153" w14:textId="77777777" w:rsidR="00245D6C" w:rsidRPr="00245D6C" w:rsidRDefault="00245D6C" w:rsidP="00245D6C">
      <w:pPr>
        <w:spacing w:after="0"/>
        <w:rPr>
          <w:sz w:val="24"/>
          <w:szCs w:val="24"/>
        </w:rPr>
      </w:pPr>
      <w:r w:rsidRPr="00245D6C">
        <w:rPr>
          <w:sz w:val="24"/>
          <w:szCs w:val="24"/>
        </w:rPr>
        <w:sym w:font="Symbol" w:char="F0B7"/>
      </w:r>
      <w:r w:rsidRPr="00245D6C">
        <w:rPr>
          <w:sz w:val="24"/>
          <w:szCs w:val="24"/>
        </w:rPr>
        <w:t xml:space="preserve"> To understand and comply with the school’s and County Council’s policies on Equalities, SEND and Inclusion. </w:t>
      </w:r>
    </w:p>
    <w:p w14:paraId="40196EF1" w14:textId="77777777" w:rsidR="00245D6C" w:rsidRPr="00245D6C" w:rsidRDefault="00245D6C" w:rsidP="00245D6C">
      <w:pPr>
        <w:spacing w:after="0"/>
        <w:rPr>
          <w:sz w:val="24"/>
          <w:szCs w:val="24"/>
        </w:rPr>
      </w:pPr>
      <w:r w:rsidRPr="00245D6C">
        <w:rPr>
          <w:sz w:val="24"/>
          <w:szCs w:val="24"/>
        </w:rPr>
        <w:sym w:font="Symbol" w:char="F0B7"/>
      </w:r>
      <w:r w:rsidRPr="00245D6C">
        <w:rPr>
          <w:sz w:val="24"/>
          <w:szCs w:val="24"/>
        </w:rPr>
        <w:t xml:space="preserve"> To understand and comply with the school’s and County Council’s policies and procedures for Safeguarding and Child Protection. </w:t>
      </w:r>
    </w:p>
    <w:p w14:paraId="4162FF20" w14:textId="40D52DEE" w:rsidR="00245D6C" w:rsidRDefault="00245D6C" w:rsidP="00245D6C">
      <w:pPr>
        <w:autoSpaceDE w:val="0"/>
        <w:autoSpaceDN w:val="0"/>
        <w:adjustRightInd w:val="0"/>
        <w:spacing w:after="0" w:line="240" w:lineRule="auto"/>
        <w:rPr>
          <w:rFonts w:asciiTheme="minorHAnsi" w:hAnsiTheme="minorHAnsi" w:cstheme="minorHAnsi"/>
          <w:sz w:val="24"/>
          <w:szCs w:val="24"/>
        </w:rPr>
      </w:pPr>
    </w:p>
    <w:p w14:paraId="688EBC52" w14:textId="64F2577D" w:rsidR="00245D6C" w:rsidRDefault="00245D6C" w:rsidP="00245D6C">
      <w:r>
        <w:t xml:space="preserve">This job description was agreed between _________________________________(MDS) &amp; the headteacher. </w:t>
      </w:r>
    </w:p>
    <w:p w14:paraId="40134C7F" w14:textId="77777777" w:rsidR="00245D6C" w:rsidRPr="00245D6C" w:rsidRDefault="00245D6C" w:rsidP="00245D6C">
      <w:pPr>
        <w:rPr>
          <w:sz w:val="8"/>
          <w:szCs w:val="8"/>
        </w:rPr>
      </w:pPr>
    </w:p>
    <w:p w14:paraId="41743341" w14:textId="69B179EA" w:rsidR="00245D6C" w:rsidRDefault="00245D6C" w:rsidP="00245D6C">
      <w:r>
        <w:t xml:space="preserve">Signed………………………………………………….. (MDS) </w:t>
      </w:r>
    </w:p>
    <w:p w14:paraId="589EF38D" w14:textId="77777777" w:rsidR="00245D6C" w:rsidRPr="00245D6C" w:rsidRDefault="00245D6C" w:rsidP="00245D6C">
      <w:pPr>
        <w:rPr>
          <w:sz w:val="6"/>
          <w:szCs w:val="6"/>
        </w:rPr>
      </w:pPr>
    </w:p>
    <w:p w14:paraId="4D4FCEEA" w14:textId="39823CC9" w:rsidR="00245D6C" w:rsidRPr="00245D6C" w:rsidRDefault="00245D6C" w:rsidP="00245D6C">
      <w:r>
        <w:t>Signed…………………………………………………(Headteacher) Date…………………………………………………..</w:t>
      </w:r>
    </w:p>
    <w:sectPr w:rsidR="00245D6C" w:rsidRPr="00245D6C" w:rsidSect="008D4877">
      <w:pgSz w:w="11906" w:h="16838"/>
      <w:pgMar w:top="851" w:right="849"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9E548" w14:textId="77777777" w:rsidR="00A945FB" w:rsidRDefault="00A945FB" w:rsidP="001077ED">
      <w:pPr>
        <w:spacing w:after="0" w:line="240" w:lineRule="auto"/>
      </w:pPr>
      <w:r>
        <w:separator/>
      </w:r>
    </w:p>
  </w:endnote>
  <w:endnote w:type="continuationSeparator" w:id="0">
    <w:p w14:paraId="159918EA" w14:textId="77777777" w:rsidR="00A945FB" w:rsidRDefault="00A945FB" w:rsidP="0010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DAF1" w14:textId="77777777" w:rsidR="00A945FB" w:rsidRDefault="00A945FB" w:rsidP="001077ED">
      <w:pPr>
        <w:spacing w:after="0" w:line="240" w:lineRule="auto"/>
      </w:pPr>
      <w:r>
        <w:separator/>
      </w:r>
    </w:p>
  </w:footnote>
  <w:footnote w:type="continuationSeparator" w:id="0">
    <w:p w14:paraId="643FB01A" w14:textId="77777777" w:rsidR="00A945FB" w:rsidRDefault="00A945FB" w:rsidP="00107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4660F"/>
    <w:multiLevelType w:val="hybridMultilevel"/>
    <w:tmpl w:val="41CA4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8EF3E94"/>
    <w:multiLevelType w:val="hybridMultilevel"/>
    <w:tmpl w:val="C5303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1550BC"/>
    <w:multiLevelType w:val="hybridMultilevel"/>
    <w:tmpl w:val="F50EB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0921841"/>
    <w:multiLevelType w:val="hybridMultilevel"/>
    <w:tmpl w:val="45647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0E"/>
    <w:rsid w:val="000031FB"/>
    <w:rsid w:val="001077ED"/>
    <w:rsid w:val="00245D6C"/>
    <w:rsid w:val="00294ACD"/>
    <w:rsid w:val="002F6F76"/>
    <w:rsid w:val="00342128"/>
    <w:rsid w:val="003E3418"/>
    <w:rsid w:val="004161C0"/>
    <w:rsid w:val="00465526"/>
    <w:rsid w:val="004C20B1"/>
    <w:rsid w:val="005C35FA"/>
    <w:rsid w:val="00633029"/>
    <w:rsid w:val="006E0945"/>
    <w:rsid w:val="007D0F4A"/>
    <w:rsid w:val="007F430E"/>
    <w:rsid w:val="00837E23"/>
    <w:rsid w:val="008C4236"/>
    <w:rsid w:val="008D0F13"/>
    <w:rsid w:val="008D4877"/>
    <w:rsid w:val="008E01A2"/>
    <w:rsid w:val="00916A76"/>
    <w:rsid w:val="0096701F"/>
    <w:rsid w:val="009867CD"/>
    <w:rsid w:val="00A037FE"/>
    <w:rsid w:val="00A526B9"/>
    <w:rsid w:val="00A945FB"/>
    <w:rsid w:val="00BA13FA"/>
    <w:rsid w:val="00BC0FFB"/>
    <w:rsid w:val="00BC507E"/>
    <w:rsid w:val="00C61F73"/>
    <w:rsid w:val="00D0661F"/>
    <w:rsid w:val="00D14BE8"/>
    <w:rsid w:val="00D2336B"/>
    <w:rsid w:val="00D70324"/>
    <w:rsid w:val="00F117AF"/>
    <w:rsid w:val="00FF4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75CD7"/>
  <w15:chartTrackingRefBased/>
  <w15:docId w15:val="{A6EDF4C4-85D3-4E1C-B156-470424B6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32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5FA"/>
    <w:pPr>
      <w:ind w:left="720"/>
    </w:pPr>
  </w:style>
  <w:style w:type="paragraph" w:styleId="Header">
    <w:name w:val="header"/>
    <w:basedOn w:val="Normal"/>
    <w:link w:val="HeaderChar"/>
    <w:uiPriority w:val="99"/>
    <w:unhideWhenUsed/>
    <w:rsid w:val="001077ED"/>
    <w:pPr>
      <w:tabs>
        <w:tab w:val="center" w:pos="4513"/>
        <w:tab w:val="right" w:pos="9026"/>
      </w:tabs>
    </w:pPr>
  </w:style>
  <w:style w:type="character" w:customStyle="1" w:styleId="HeaderChar">
    <w:name w:val="Header Char"/>
    <w:link w:val="Header"/>
    <w:uiPriority w:val="99"/>
    <w:rsid w:val="001077ED"/>
    <w:rPr>
      <w:sz w:val="22"/>
      <w:szCs w:val="22"/>
      <w:lang w:eastAsia="en-US"/>
    </w:rPr>
  </w:style>
  <w:style w:type="paragraph" w:styleId="Footer">
    <w:name w:val="footer"/>
    <w:basedOn w:val="Normal"/>
    <w:link w:val="FooterChar"/>
    <w:uiPriority w:val="99"/>
    <w:unhideWhenUsed/>
    <w:rsid w:val="001077ED"/>
    <w:pPr>
      <w:tabs>
        <w:tab w:val="center" w:pos="4513"/>
        <w:tab w:val="right" w:pos="9026"/>
      </w:tabs>
    </w:pPr>
  </w:style>
  <w:style w:type="character" w:customStyle="1" w:styleId="FooterChar">
    <w:name w:val="Footer Char"/>
    <w:link w:val="Footer"/>
    <w:uiPriority w:val="99"/>
    <w:rsid w:val="001077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931D25D8B5C4DA4A5ACAE3C194C28" ma:contentTypeVersion="18" ma:contentTypeDescription="Create a new document." ma:contentTypeScope="" ma:versionID="391f22ec030bc0856c1f8d63c2ba93ee">
  <xsd:schema xmlns:xsd="http://www.w3.org/2001/XMLSchema" xmlns:xs="http://www.w3.org/2001/XMLSchema" xmlns:p="http://schemas.microsoft.com/office/2006/metadata/properties" xmlns:ns2="3d4732d1-4c53-4708-8c5c-793b1f668ce9" xmlns:ns3="c401a08b-4870-4116-866e-d11df6e97e54" targetNamespace="http://schemas.microsoft.com/office/2006/metadata/properties" ma:root="true" ma:fieldsID="6b26a680b4f517dd464b646d2c7382be" ns2:_="" ns3:_="">
    <xsd:import namespace="3d4732d1-4c53-4708-8c5c-793b1f668ce9"/>
    <xsd:import namespace="c401a08b-4870-4116-866e-d11df6e97e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732d1-4c53-4708-8c5c-793b1f668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540688-10e5-4119-b8ff-74959c2214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1a08b-4870-4116-866e-d11df6e97e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234987-b1ff-4e93-acbe-c467b0d9e519}" ma:internalName="TaxCatchAll" ma:showField="CatchAllData" ma:web="c401a08b-4870-4116-866e-d11df6e97e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4732d1-4c53-4708-8c5c-793b1f668ce9">
      <Terms xmlns="http://schemas.microsoft.com/office/infopath/2007/PartnerControls"/>
    </lcf76f155ced4ddcb4097134ff3c332f>
    <TaxCatchAll xmlns="c401a08b-4870-4116-866e-d11df6e97e54" xsi:nil="true"/>
  </documentManagement>
</p:properties>
</file>

<file path=customXml/itemProps1.xml><?xml version="1.0" encoding="utf-8"?>
<ds:datastoreItem xmlns:ds="http://schemas.openxmlformats.org/officeDocument/2006/customXml" ds:itemID="{CFBF0B54-3263-462B-9960-94C1F3761D88}"/>
</file>

<file path=customXml/itemProps2.xml><?xml version="1.0" encoding="utf-8"?>
<ds:datastoreItem xmlns:ds="http://schemas.openxmlformats.org/officeDocument/2006/customXml" ds:itemID="{62A05B36-0D21-4B9B-AFEF-1A8767F6F6D0}">
  <ds:schemaRefs>
    <ds:schemaRef ds:uri="http://schemas.microsoft.com/sharepoint/v3/contenttype/forms"/>
  </ds:schemaRefs>
</ds:datastoreItem>
</file>

<file path=customXml/itemProps3.xml><?xml version="1.0" encoding="utf-8"?>
<ds:datastoreItem xmlns:ds="http://schemas.openxmlformats.org/officeDocument/2006/customXml" ds:itemID="{B33B6015-9650-4100-AFED-FB903E2BF647}">
  <ds:schemaRefs>
    <ds:schemaRef ds:uri="http://schemas.microsoft.com/office/2006/metadata/properties"/>
    <ds:schemaRef ds:uri="http://schemas.microsoft.com/office/infopath/2007/PartnerControls"/>
    <ds:schemaRef ds:uri="3d4732d1-4c53-4708-8c5c-793b1f668ce9"/>
    <ds:schemaRef ds:uri="c401a08b-4870-4116-866e-d11df6e97e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4654</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cp:lastModifiedBy>Sarah Bentley</cp:lastModifiedBy>
  <cp:revision>2</cp:revision>
  <cp:lastPrinted>2013-09-10T07:09:00Z</cp:lastPrinted>
  <dcterms:created xsi:type="dcterms:W3CDTF">2025-01-26T14:21:00Z</dcterms:created>
  <dcterms:modified xsi:type="dcterms:W3CDTF">2025-01-26T14:21:00Z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0x010100AE2931D25D8B5C4DA4A5ACAE3C194C28</vt:lpwstr>
  </property>
  <property fmtid="{D5CDD505-2E9C-101B-9397-08002B2CF9AE}" pid="3" name="GrammarlyDocumentId">
    <vt:lpwstr>5565abd8c9da88bf08bb8dfc2be72be329b619648d37820553e7527699584c9c</vt:lpwstr>
  </property>
</Properties>
</file>